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25" w:rsidRPr="00411D25" w:rsidRDefault="00411D25" w:rsidP="00411D25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411D25">
        <w:rPr>
          <w:rFonts w:ascii="Arial" w:hAnsi="Arial" w:cs="Arial"/>
          <w:b/>
          <w:bCs/>
          <w:sz w:val="36"/>
          <w:szCs w:val="36"/>
        </w:rPr>
        <w:t xml:space="preserve">AMAP DU MOUN : </w:t>
      </w:r>
      <w:r w:rsidR="00A774F8">
        <w:rPr>
          <w:rFonts w:ascii="Arial" w:hAnsi="Arial" w:cs="Arial"/>
          <w:b/>
          <w:bCs/>
          <w:sz w:val="36"/>
          <w:szCs w:val="36"/>
        </w:rPr>
        <w:t xml:space="preserve">BILAN </w:t>
      </w:r>
      <w:r w:rsidRPr="00411D25">
        <w:rPr>
          <w:rFonts w:ascii="Arial" w:hAnsi="Arial" w:cs="Arial"/>
          <w:b/>
          <w:bCs/>
          <w:sz w:val="36"/>
          <w:szCs w:val="36"/>
        </w:rPr>
        <w:t>ENQUÊTE DE SATISFACTION DU CONTRAT FRUITS</w:t>
      </w:r>
    </w:p>
    <w:p w:rsidR="00411D25" w:rsidRDefault="00411D25"/>
    <w:p w:rsidR="00411D25" w:rsidRPr="00411D25" w:rsidRDefault="00A774F8">
      <w:pPr>
        <w:rPr>
          <w:b/>
          <w:bCs/>
        </w:rPr>
      </w:pPr>
      <w:r>
        <w:rPr>
          <w:b/>
          <w:bCs/>
        </w:rPr>
        <w:t>52</w:t>
      </w:r>
      <w:r w:rsidR="00411D25" w:rsidRPr="00411D25">
        <w:rPr>
          <w:b/>
          <w:bCs/>
        </w:rPr>
        <w:t> réponses</w:t>
      </w:r>
    </w:p>
    <w:p w:rsidR="00A774F8" w:rsidRDefault="00A774F8">
      <w:pPr>
        <w:rPr>
          <w:noProof/>
        </w:rPr>
      </w:pPr>
      <w:r>
        <w:rPr>
          <w:noProof/>
          <w:lang w:eastAsia="fr-FR"/>
        </w:rPr>
        <w:drawing>
          <wp:inline distT="0" distB="0" distL="0" distR="0">
            <wp:extent cx="5851525" cy="2654935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25" cy="265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4F8" w:rsidRDefault="00A774F8">
      <w:pPr>
        <w:rPr>
          <w:noProof/>
        </w:rPr>
      </w:pPr>
      <w:r>
        <w:rPr>
          <w:noProof/>
          <w:lang w:eastAsia="fr-FR"/>
        </w:rPr>
        <w:drawing>
          <wp:inline distT="0" distB="0" distL="0" distR="0">
            <wp:extent cx="5851525" cy="246253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25" cy="246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4F8" w:rsidRDefault="00A774F8">
      <w:pPr>
        <w:rPr>
          <w:noProof/>
        </w:rPr>
      </w:pPr>
      <w:r>
        <w:rPr>
          <w:noProof/>
          <w:lang w:eastAsia="fr-FR"/>
        </w:rPr>
        <w:drawing>
          <wp:inline distT="0" distB="0" distL="0" distR="0">
            <wp:extent cx="5851525" cy="246253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25" cy="246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4F8" w:rsidRDefault="00A774F8">
      <w:pPr>
        <w:rPr>
          <w:noProof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5851525" cy="246253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25" cy="246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4F8" w:rsidRDefault="00A774F8">
      <w:pPr>
        <w:rPr>
          <w:noProof/>
        </w:rPr>
      </w:pPr>
      <w:r>
        <w:rPr>
          <w:noProof/>
          <w:lang w:eastAsia="fr-FR"/>
        </w:rPr>
        <w:drawing>
          <wp:inline distT="0" distB="0" distL="0" distR="0">
            <wp:extent cx="5851525" cy="246253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25" cy="246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4F8" w:rsidRDefault="00A774F8">
      <w:pPr>
        <w:rPr>
          <w:noProof/>
        </w:rPr>
      </w:pPr>
      <w:r>
        <w:rPr>
          <w:noProof/>
          <w:lang w:eastAsia="fr-FR"/>
        </w:rPr>
        <w:drawing>
          <wp:inline distT="0" distB="0" distL="0" distR="0">
            <wp:extent cx="5851525" cy="246253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25" cy="246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4F8" w:rsidRDefault="00A774F8">
      <w:pPr>
        <w:rPr>
          <w:noProof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5851525" cy="278130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4F8" w:rsidRDefault="00A774F8">
      <w:pPr>
        <w:rPr>
          <w:noProof/>
        </w:rPr>
      </w:pPr>
      <w:r>
        <w:rPr>
          <w:noProof/>
          <w:lang w:eastAsia="fr-FR"/>
        </w:rPr>
        <w:drawing>
          <wp:inline distT="0" distB="0" distL="0" distR="0">
            <wp:extent cx="5851525" cy="2781300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4F8" w:rsidRDefault="00A774F8">
      <w:pPr>
        <w:rPr>
          <w:noProof/>
        </w:rPr>
      </w:pPr>
    </w:p>
    <w:p w:rsidR="00A774F8" w:rsidRDefault="00A774F8">
      <w:pPr>
        <w:rPr>
          <w:noProof/>
        </w:rPr>
      </w:pPr>
      <w:r>
        <w:rPr>
          <w:noProof/>
          <w:lang w:eastAsia="fr-FR"/>
        </w:rPr>
        <w:drawing>
          <wp:inline distT="0" distB="0" distL="0" distR="0">
            <wp:extent cx="5851525" cy="2462530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25" cy="246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D25" w:rsidRDefault="00411D25"/>
    <w:p w:rsidR="00411D25" w:rsidRDefault="00411D25"/>
    <w:p w:rsidR="00A774F8" w:rsidRDefault="00E23FF1" w:rsidP="00133293">
      <w:pPr>
        <w:spacing w:after="0" w:line="240" w:lineRule="auto"/>
        <w:ind w:left="-567"/>
      </w:pPr>
      <w:r>
        <w:lastRenderedPageBreak/>
        <w:br w:type="page"/>
      </w:r>
      <w:bookmarkStart w:id="0" w:name="_GoBack"/>
      <w:bookmarkEnd w:id="0"/>
    </w:p>
    <w:p w:rsidR="00A774F8" w:rsidRDefault="00A774F8"/>
    <w:sectPr w:rsidR="00A774F8" w:rsidSect="00A774F8">
      <w:headerReference w:type="default" r:id="rId17"/>
      <w:pgSz w:w="11906" w:h="16838"/>
      <w:pgMar w:top="1417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C4F" w:rsidRDefault="00895C4F" w:rsidP="00A774F8">
      <w:pPr>
        <w:spacing w:after="0" w:line="240" w:lineRule="auto"/>
      </w:pPr>
      <w:r>
        <w:separator/>
      </w:r>
    </w:p>
  </w:endnote>
  <w:endnote w:type="continuationSeparator" w:id="0">
    <w:p w:rsidR="00895C4F" w:rsidRDefault="00895C4F" w:rsidP="00A77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C4F" w:rsidRDefault="00895C4F" w:rsidP="00A774F8">
      <w:pPr>
        <w:spacing w:after="0" w:line="240" w:lineRule="auto"/>
      </w:pPr>
      <w:r>
        <w:separator/>
      </w:r>
    </w:p>
  </w:footnote>
  <w:footnote w:type="continuationSeparator" w:id="0">
    <w:p w:rsidR="00895C4F" w:rsidRDefault="00895C4F" w:rsidP="00A77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4F8" w:rsidRPr="00A774F8" w:rsidRDefault="00A774F8" w:rsidP="00A774F8">
    <w:pPr>
      <w:pStyle w:val="En-tte"/>
      <w:jc w:val="right"/>
      <w:rPr>
        <w:i/>
        <w:iCs/>
        <w:sz w:val="16"/>
        <w:szCs w:val="16"/>
      </w:rPr>
    </w:pPr>
    <w:r w:rsidRPr="00A774F8">
      <w:rPr>
        <w:i/>
        <w:iCs/>
        <w:sz w:val="16"/>
        <w:szCs w:val="16"/>
      </w:rPr>
      <w:t>Version au 11/10/22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375E"/>
      </v:shape>
    </w:pict>
  </w:numPicBullet>
  <w:abstractNum w:abstractNumId="0">
    <w:nsid w:val="3432166E"/>
    <w:multiLevelType w:val="hybridMultilevel"/>
    <w:tmpl w:val="82A2F90A"/>
    <w:lvl w:ilvl="0" w:tplc="721888F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21251"/>
    <w:multiLevelType w:val="hybridMultilevel"/>
    <w:tmpl w:val="C928BDA4"/>
    <w:lvl w:ilvl="0" w:tplc="040C0007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D25"/>
    <w:rsid w:val="000D3718"/>
    <w:rsid w:val="00133293"/>
    <w:rsid w:val="001527F0"/>
    <w:rsid w:val="00411D25"/>
    <w:rsid w:val="004D3E69"/>
    <w:rsid w:val="00531061"/>
    <w:rsid w:val="006B243B"/>
    <w:rsid w:val="00895C4F"/>
    <w:rsid w:val="009555FF"/>
    <w:rsid w:val="00A774F8"/>
    <w:rsid w:val="00AB23F7"/>
    <w:rsid w:val="00B30677"/>
    <w:rsid w:val="00C0558B"/>
    <w:rsid w:val="00D4648A"/>
    <w:rsid w:val="00E2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6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7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74F8"/>
  </w:style>
  <w:style w:type="paragraph" w:styleId="Pieddepage">
    <w:name w:val="footer"/>
    <w:basedOn w:val="Normal"/>
    <w:link w:val="PieddepageCar"/>
    <w:uiPriority w:val="99"/>
    <w:unhideWhenUsed/>
    <w:rsid w:val="00A77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74F8"/>
  </w:style>
  <w:style w:type="paragraph" w:styleId="Paragraphedeliste">
    <w:name w:val="List Paragraph"/>
    <w:basedOn w:val="Normal"/>
    <w:uiPriority w:val="34"/>
    <w:qFormat/>
    <w:rsid w:val="00A774F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2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2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Alain</cp:lastModifiedBy>
  <cp:revision>2</cp:revision>
  <dcterms:created xsi:type="dcterms:W3CDTF">2022-11-14T10:08:00Z</dcterms:created>
  <dcterms:modified xsi:type="dcterms:W3CDTF">2022-11-14T10:08:00Z</dcterms:modified>
</cp:coreProperties>
</file>